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5E" w:rsidRPr="00E86054" w:rsidRDefault="00412445" w:rsidP="00EE7A1F">
      <w:pPr>
        <w:pStyle w:val="Web"/>
        <w:jc w:val="center"/>
        <w:rPr>
          <w:rFonts w:ascii="標楷體" w:eastAsia="標楷體" w:hAnsi="標楷體"/>
          <w:bCs/>
          <w:sz w:val="36"/>
          <w:szCs w:val="36"/>
        </w:rPr>
      </w:pPr>
      <w:r w:rsidRPr="00E86054">
        <w:rPr>
          <w:rFonts w:ascii="標楷體" w:eastAsia="標楷體" w:hAnsi="標楷體" w:hint="eastAsia"/>
          <w:sz w:val="36"/>
          <w:szCs w:val="36"/>
        </w:rPr>
        <w:t>法鼓</w:t>
      </w:r>
      <w:r w:rsidR="000512BE">
        <w:rPr>
          <w:rFonts w:ascii="標楷體" w:eastAsia="標楷體" w:hAnsi="標楷體" w:hint="eastAsia"/>
          <w:sz w:val="36"/>
          <w:szCs w:val="36"/>
        </w:rPr>
        <w:t>文理學院</w:t>
      </w:r>
      <w:r w:rsidR="00E86054">
        <w:rPr>
          <w:rFonts w:ascii="標楷體" w:eastAsia="標楷體" w:hAnsi="標楷體" w:hint="eastAsia"/>
          <w:sz w:val="36"/>
          <w:szCs w:val="36"/>
        </w:rPr>
        <w:t xml:space="preserve"> </w:t>
      </w:r>
      <w:r w:rsidR="00AF7E44" w:rsidRPr="00E86054">
        <w:rPr>
          <w:rFonts w:ascii="標楷體" w:eastAsia="標楷體" w:hAnsi="標楷體" w:hint="eastAsia"/>
          <w:sz w:val="36"/>
          <w:szCs w:val="36"/>
        </w:rPr>
        <w:t>研究</w:t>
      </w:r>
      <w:r w:rsidR="0072338A" w:rsidRPr="00E86054">
        <w:rPr>
          <w:rFonts w:ascii="標楷體" w:eastAsia="標楷體" w:hAnsi="標楷體" w:hint="eastAsia"/>
          <w:sz w:val="36"/>
          <w:szCs w:val="36"/>
        </w:rPr>
        <w:t>生</w:t>
      </w:r>
      <w:r w:rsidR="0069506E">
        <w:rPr>
          <w:rFonts w:ascii="標楷體" w:eastAsia="標楷體" w:hAnsi="標楷體" w:hint="eastAsia"/>
          <w:sz w:val="36"/>
          <w:szCs w:val="36"/>
        </w:rPr>
        <w:t>【</w:t>
      </w:r>
      <w:r w:rsidR="001E1BAE">
        <w:rPr>
          <w:rFonts w:ascii="標楷體" w:eastAsia="標楷體" w:hAnsi="標楷體" w:hint="eastAsia"/>
          <w:sz w:val="36"/>
          <w:szCs w:val="36"/>
        </w:rPr>
        <w:t>學位</w:t>
      </w:r>
      <w:r w:rsidR="0069506E">
        <w:rPr>
          <w:rFonts w:ascii="標楷體" w:eastAsia="標楷體" w:hAnsi="標楷體" w:hint="eastAsia"/>
          <w:sz w:val="36"/>
          <w:szCs w:val="36"/>
        </w:rPr>
        <w:t>論文</w:t>
      </w:r>
      <w:r w:rsidR="00E86054" w:rsidRPr="00E86054">
        <w:rPr>
          <w:rFonts w:ascii="標楷體" w:eastAsia="標楷體" w:hAnsi="標楷體" w:hint="eastAsia"/>
          <w:sz w:val="36"/>
          <w:szCs w:val="36"/>
        </w:rPr>
        <w:t>】</w:t>
      </w:r>
      <w:r w:rsidR="00EE7A1F" w:rsidRPr="00E86054">
        <w:rPr>
          <w:rFonts w:ascii="標楷體" w:eastAsia="標楷體" w:hAnsi="標楷體" w:hint="eastAsia"/>
          <w:bCs/>
          <w:sz w:val="36"/>
          <w:szCs w:val="36"/>
        </w:rPr>
        <w:t>展延</w:t>
      </w:r>
      <w:r w:rsidR="000B2EEC" w:rsidRPr="00E86054">
        <w:rPr>
          <w:rFonts w:ascii="標楷體" w:eastAsia="標楷體" w:hAnsi="標楷體" w:hint="eastAsia"/>
          <w:bCs/>
          <w:sz w:val="36"/>
          <w:szCs w:val="36"/>
        </w:rPr>
        <w:t>繳交</w:t>
      </w:r>
      <w:r w:rsidR="005B6C5E" w:rsidRPr="00E86054">
        <w:rPr>
          <w:rFonts w:ascii="標楷體" w:eastAsia="標楷體" w:hAnsi="標楷體" w:hint="eastAsia"/>
          <w:sz w:val="36"/>
          <w:szCs w:val="36"/>
        </w:rPr>
        <w:t>申請</w:t>
      </w:r>
      <w:r w:rsidR="007158F1" w:rsidRPr="00E86054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53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3"/>
        <w:gridCol w:w="1212"/>
        <w:gridCol w:w="141"/>
        <w:gridCol w:w="2587"/>
        <w:gridCol w:w="451"/>
        <w:gridCol w:w="905"/>
        <w:gridCol w:w="250"/>
        <w:gridCol w:w="1411"/>
        <w:gridCol w:w="2419"/>
      </w:tblGrid>
      <w:tr w:rsidR="00BE67EE" w:rsidTr="00FD4CC0">
        <w:trPr>
          <w:cantSplit/>
          <w:trHeight w:val="882"/>
        </w:trPr>
        <w:tc>
          <w:tcPr>
            <w:tcW w:w="1112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7EE" w:rsidRPr="005B2397" w:rsidRDefault="00BE67EE" w:rsidP="00BE67EE">
            <w:pPr>
              <w:jc w:val="distribute"/>
              <w:rPr>
                <w:sz w:val="26"/>
                <w:szCs w:val="26"/>
              </w:rPr>
            </w:pPr>
            <w:r w:rsidRPr="000B29B9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514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7EE" w:rsidRPr="005B2397" w:rsidRDefault="00BE67EE" w:rsidP="000846EA">
            <w:pPr>
              <w:rPr>
                <w:sz w:val="26"/>
                <w:szCs w:val="26"/>
              </w:rPr>
            </w:pPr>
          </w:p>
        </w:tc>
        <w:tc>
          <w:tcPr>
            <w:tcW w:w="55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7EE" w:rsidRPr="005B2397" w:rsidRDefault="00BE67EE" w:rsidP="00B02FC0">
            <w:pPr>
              <w:jc w:val="distribute"/>
              <w:rPr>
                <w:sz w:val="26"/>
                <w:szCs w:val="26"/>
              </w:rPr>
            </w:pPr>
            <w:r w:rsidRPr="000B29B9"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182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7EE" w:rsidRPr="005B2397" w:rsidRDefault="00BE67EE" w:rsidP="000846EA">
            <w:pPr>
              <w:rPr>
                <w:sz w:val="26"/>
                <w:szCs w:val="26"/>
              </w:rPr>
            </w:pPr>
          </w:p>
        </w:tc>
      </w:tr>
      <w:tr w:rsidR="001E1BAE" w:rsidTr="00FD4CC0">
        <w:trPr>
          <w:cantSplit/>
          <w:trHeight w:val="882"/>
        </w:trPr>
        <w:tc>
          <w:tcPr>
            <w:tcW w:w="1112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1BAE" w:rsidRPr="000B29B9" w:rsidRDefault="001E1BAE" w:rsidP="001E1BAE">
            <w:pPr>
              <w:spacing w:line="24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班別</w:t>
            </w:r>
            <w:r>
              <w:rPr>
                <w:rFonts w:ascii="標楷體" w:eastAsia="標楷體" w:hint="eastAsia"/>
                <w:sz w:val="28"/>
                <w:szCs w:val="28"/>
              </w:rPr>
              <w:br/>
            </w:r>
            <w:r w:rsidRPr="001E1BAE">
              <w:rPr>
                <w:rFonts w:ascii="標楷體" w:eastAsia="標楷體" w:hint="eastAsia"/>
                <w:sz w:val="20"/>
                <w:szCs w:val="28"/>
              </w:rPr>
              <w:t>(請勾選)</w:t>
            </w:r>
          </w:p>
        </w:tc>
        <w:tc>
          <w:tcPr>
            <w:tcW w:w="388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1BAE" w:rsidRPr="009B320C" w:rsidRDefault="001E1BAE" w:rsidP="009B320C">
            <w:pPr>
              <w:spacing w:line="300" w:lineRule="exact"/>
              <w:rPr>
                <w:rFonts w:ascii="標楷體" w:eastAsia="標楷體" w:hAnsi="標楷體"/>
                <w:b/>
                <w:szCs w:val="20"/>
              </w:rPr>
            </w:pPr>
            <w:r w:rsidRPr="009B320C">
              <w:rPr>
                <w:rFonts w:ascii="標楷體" w:eastAsia="標楷體" w:hAnsi="標楷體" w:hint="eastAsia"/>
                <w:b/>
                <w:szCs w:val="20"/>
              </w:rPr>
              <w:t>佛教學系</w:t>
            </w:r>
          </w:p>
          <w:p w:rsidR="001E1BAE" w:rsidRPr="001E1BAE" w:rsidRDefault="001E1BAE" w:rsidP="009B320C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r w:rsidRPr="001E1BAE">
              <w:rPr>
                <w:rFonts w:ascii="標楷體" w:eastAsia="標楷體" w:hAnsi="標楷體"/>
                <w:szCs w:val="20"/>
              </w:rPr>
              <w:t>□</w:t>
            </w:r>
            <w:r w:rsidRPr="001E1BAE">
              <w:rPr>
                <w:rFonts w:ascii="標楷體" w:eastAsia="標楷體" w:hAnsi="標楷體" w:hint="eastAsia"/>
                <w:szCs w:val="20"/>
              </w:rPr>
              <w:t xml:space="preserve">博士班  </w:t>
            </w:r>
            <w:r w:rsidRPr="001E1BAE">
              <w:rPr>
                <w:rFonts w:ascii="標楷體" w:eastAsia="標楷體" w:hAnsi="標楷體"/>
                <w:szCs w:val="20"/>
              </w:rPr>
              <w:t>□</w:t>
            </w:r>
            <w:r w:rsidRPr="001E1BAE">
              <w:rPr>
                <w:rFonts w:ascii="標楷體" w:eastAsia="標楷體" w:hAnsi="標楷體" w:hint="eastAsia"/>
                <w:szCs w:val="20"/>
              </w:rPr>
              <w:t xml:space="preserve">碩士班 </w:t>
            </w:r>
          </w:p>
          <w:p w:rsidR="001E1BAE" w:rsidRPr="001E1BAE" w:rsidRDefault="001E1BAE" w:rsidP="009B320C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r w:rsidRPr="009B320C">
              <w:rPr>
                <w:rFonts w:ascii="標楷體" w:eastAsia="標楷體" w:hAnsi="標楷體" w:hint="eastAsia"/>
                <w:b/>
                <w:szCs w:val="20"/>
              </w:rPr>
              <w:t>人文社會學群</w:t>
            </w:r>
            <w:r w:rsidRPr="001E1BAE">
              <w:rPr>
                <w:rFonts w:ascii="標楷體" w:eastAsia="標楷體" w:hAnsi="標楷體"/>
                <w:szCs w:val="20"/>
              </w:rPr>
              <w:br/>
            </w:r>
            <w:r w:rsidR="00C7430D" w:rsidRPr="00C7430D">
              <w:rPr>
                <w:rFonts w:ascii="標楷體" w:eastAsia="標楷體" w:hAnsi="標楷體"/>
                <w:sz w:val="28"/>
                <w:szCs w:val="20"/>
              </w:rPr>
              <w:sym w:font="Wingdings" w:char="F0FE"/>
            </w:r>
            <w:r w:rsidRPr="001E1BAE">
              <w:rPr>
                <w:rFonts w:ascii="標楷體" w:eastAsia="標楷體" w:hAnsi="標楷體" w:hint="eastAsia"/>
                <w:color w:val="000000"/>
                <w:spacing w:val="10"/>
                <w:szCs w:val="20"/>
              </w:rPr>
              <w:t>生命教育碩士學位學程</w:t>
            </w:r>
            <w:r w:rsidRPr="001E1BAE">
              <w:rPr>
                <w:rFonts w:ascii="標楷體" w:eastAsia="標楷體" w:hAnsi="標楷體" w:hint="eastAsia"/>
                <w:szCs w:val="20"/>
              </w:rPr>
              <w:t xml:space="preserve">    </w:t>
            </w:r>
          </w:p>
          <w:p w:rsidR="001E1BAE" w:rsidRPr="001E1BAE" w:rsidRDefault="001E1BAE" w:rsidP="009B320C">
            <w:pPr>
              <w:spacing w:line="300" w:lineRule="exact"/>
              <w:rPr>
                <w:rFonts w:ascii="標楷體" w:eastAsia="標楷體" w:hAnsi="標楷體"/>
                <w:color w:val="000000"/>
                <w:spacing w:val="10"/>
                <w:szCs w:val="20"/>
              </w:rPr>
            </w:pPr>
            <w:r w:rsidRPr="001E1BAE">
              <w:rPr>
                <w:rFonts w:ascii="標楷體" w:eastAsia="標楷體" w:hAnsi="標楷體"/>
                <w:szCs w:val="20"/>
              </w:rPr>
              <w:t>□</w:t>
            </w:r>
            <w:r w:rsidRPr="001E1BAE">
              <w:rPr>
                <w:rFonts w:ascii="標楷體" w:eastAsia="標楷體" w:hAnsi="標楷體" w:hint="eastAsia"/>
                <w:color w:val="000000"/>
                <w:spacing w:val="10"/>
                <w:szCs w:val="20"/>
              </w:rPr>
              <w:t>社會企業與創新碩士學位學程</w:t>
            </w:r>
          </w:p>
          <w:p w:rsidR="001E1BAE" w:rsidRPr="001E1BAE" w:rsidRDefault="001E1BAE" w:rsidP="009B320C">
            <w:pPr>
              <w:spacing w:line="300" w:lineRule="exact"/>
              <w:rPr>
                <w:rFonts w:ascii="標楷體" w:eastAsia="標楷體" w:hAnsi="標楷體"/>
                <w:szCs w:val="20"/>
              </w:rPr>
            </w:pPr>
            <w:r w:rsidRPr="001E1BAE">
              <w:rPr>
                <w:rFonts w:ascii="標楷體" w:eastAsia="標楷體" w:hAnsi="標楷體"/>
                <w:szCs w:val="20"/>
              </w:rPr>
              <w:t>□</w:t>
            </w:r>
            <w:r w:rsidRPr="001E1BAE">
              <w:rPr>
                <w:rFonts w:ascii="標楷體" w:eastAsia="標楷體" w:hAnsi="標楷體" w:hint="eastAsia"/>
                <w:color w:val="000000"/>
                <w:spacing w:val="10"/>
                <w:szCs w:val="20"/>
              </w:rPr>
              <w:t>社區再造碩士學位學程</w:t>
            </w:r>
          </w:p>
          <w:p w:rsidR="001E1BAE" w:rsidRPr="000B29B9" w:rsidRDefault="001E1BAE" w:rsidP="009B320C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 w:rsidRPr="001E1BAE">
              <w:rPr>
                <w:rFonts w:ascii="標楷體" w:eastAsia="標楷體" w:hAnsi="標楷體"/>
                <w:szCs w:val="20"/>
              </w:rPr>
              <w:t>□</w:t>
            </w:r>
            <w:r w:rsidRPr="001E1BAE">
              <w:rPr>
                <w:rFonts w:ascii="標楷體" w:eastAsia="標楷體" w:hAnsi="標楷體" w:hint="eastAsia"/>
                <w:color w:val="000000"/>
                <w:spacing w:val="10"/>
                <w:szCs w:val="20"/>
              </w:rPr>
              <w:t>環境與發展碩士學位學程</w:t>
            </w:r>
          </w:p>
        </w:tc>
      </w:tr>
      <w:tr w:rsidR="00C91771" w:rsidTr="00FD4CC0">
        <w:trPr>
          <w:cantSplit/>
          <w:trHeight w:val="882"/>
        </w:trPr>
        <w:tc>
          <w:tcPr>
            <w:tcW w:w="1112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771" w:rsidRPr="000B29B9" w:rsidRDefault="00B02FC0" w:rsidP="000846EA">
            <w:pPr>
              <w:spacing w:line="6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聯絡方式</w:t>
            </w:r>
          </w:p>
        </w:tc>
        <w:tc>
          <w:tcPr>
            <w:tcW w:w="151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771" w:rsidRPr="00B02FC0" w:rsidRDefault="00B02FC0">
            <w:pPr>
              <w:spacing w:line="600" w:lineRule="exact"/>
              <w:rPr>
                <w:rFonts w:ascii="標楷體" w:eastAsia="標楷體"/>
              </w:rPr>
            </w:pPr>
            <w:r w:rsidRPr="00B02FC0">
              <w:rPr>
                <w:rFonts w:ascii="標楷體" w:eastAsia="標楷體" w:hint="eastAsia"/>
              </w:rPr>
              <w:t>電話：</w:t>
            </w:r>
          </w:p>
          <w:p w:rsidR="00B02FC0" w:rsidRPr="000B29B9" w:rsidRDefault="00B02FC0">
            <w:pPr>
              <w:spacing w:line="600" w:lineRule="exact"/>
              <w:rPr>
                <w:rFonts w:ascii="標楷體" w:eastAsia="標楷體"/>
                <w:sz w:val="28"/>
                <w:szCs w:val="28"/>
              </w:rPr>
            </w:pPr>
            <w:r w:rsidRPr="00B02FC0">
              <w:rPr>
                <w:rFonts w:ascii="標楷體" w:eastAsia="標楷體" w:hint="eastAsia"/>
              </w:rPr>
              <w:t>E-mail: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771" w:rsidRPr="00C91771" w:rsidRDefault="00B02FC0" w:rsidP="00B02FC0">
            <w:pPr>
              <w:rPr>
                <w:rFonts w:ascii="標楷體" w:eastAsia="標楷體" w:hAnsi="標楷體" w:cs="Arial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pacing w:val="-20"/>
                <w:sz w:val="28"/>
                <w:szCs w:val="28"/>
              </w:rPr>
              <w:t>申請日期</w:t>
            </w:r>
          </w:p>
        </w:tc>
        <w:tc>
          <w:tcPr>
            <w:tcW w:w="18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771" w:rsidRPr="000B29B9" w:rsidRDefault="00B02FC0">
            <w:pPr>
              <w:spacing w:line="6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年      月      日</w:t>
            </w:r>
          </w:p>
        </w:tc>
      </w:tr>
      <w:tr w:rsidR="004C5598" w:rsidTr="00FD4CC0">
        <w:trPr>
          <w:cantSplit/>
          <w:trHeight w:val="622"/>
        </w:trPr>
        <w:tc>
          <w:tcPr>
            <w:tcW w:w="1112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598" w:rsidRPr="000B29B9" w:rsidRDefault="004C5598" w:rsidP="004C5598">
            <w:pPr>
              <w:spacing w:line="6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0B29B9">
              <w:rPr>
                <w:rFonts w:ascii="標楷體" w:eastAsia="標楷體" w:hint="eastAsia"/>
                <w:sz w:val="28"/>
                <w:szCs w:val="28"/>
              </w:rPr>
              <w:t>申請學年度</w:t>
            </w:r>
          </w:p>
        </w:tc>
        <w:tc>
          <w:tcPr>
            <w:tcW w:w="388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5598" w:rsidRPr="000B29B9" w:rsidRDefault="004C5598" w:rsidP="004C5598">
            <w:pPr>
              <w:spacing w:line="600" w:lineRule="exact"/>
              <w:ind w:firstLineChars="400" w:firstLine="1120"/>
              <w:rPr>
                <w:rFonts w:ascii="標楷體" w:eastAsia="標楷體"/>
                <w:sz w:val="28"/>
                <w:szCs w:val="28"/>
              </w:rPr>
            </w:pPr>
            <w:r w:rsidRPr="000B29B9">
              <w:rPr>
                <w:rFonts w:ascii="標楷體" w:eastAsia="標楷體" w:hint="eastAsia"/>
                <w:sz w:val="28"/>
                <w:szCs w:val="28"/>
              </w:rPr>
              <w:t xml:space="preserve">學年度第　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0B29B9">
              <w:rPr>
                <w:rFonts w:ascii="標楷體" w:eastAsia="標楷體" w:hint="eastAsia"/>
                <w:sz w:val="28"/>
                <w:szCs w:val="28"/>
              </w:rPr>
              <w:t xml:space="preserve"> 學期</w:t>
            </w:r>
          </w:p>
        </w:tc>
      </w:tr>
      <w:tr w:rsidR="004C5598" w:rsidTr="00FD4CC0">
        <w:trPr>
          <w:cantSplit/>
          <w:trHeight w:val="526"/>
        </w:trPr>
        <w:tc>
          <w:tcPr>
            <w:tcW w:w="1112" w:type="pct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C5598" w:rsidRPr="000B29B9" w:rsidRDefault="004C5598" w:rsidP="004C5598">
            <w:pPr>
              <w:spacing w:line="6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0B29B9">
              <w:rPr>
                <w:rFonts w:ascii="標楷體" w:eastAsia="標楷體" w:hint="eastAsia"/>
                <w:sz w:val="28"/>
                <w:szCs w:val="28"/>
              </w:rPr>
              <w:t>論文考試日期</w:t>
            </w:r>
          </w:p>
        </w:tc>
        <w:tc>
          <w:tcPr>
            <w:tcW w:w="3888" w:type="pct"/>
            <w:gridSpan w:val="7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598" w:rsidRPr="000B29B9" w:rsidRDefault="004C5598" w:rsidP="004C5598">
            <w:pPr>
              <w:spacing w:line="600" w:lineRule="exact"/>
              <w:rPr>
                <w:rFonts w:ascii="標楷體" w:eastAsia="標楷體"/>
                <w:sz w:val="28"/>
                <w:szCs w:val="28"/>
              </w:rPr>
            </w:pPr>
            <w:r w:rsidRPr="000B29B9">
              <w:rPr>
                <w:rFonts w:ascii="標楷體" w:eastAsia="標楷體" w:hint="eastAsia"/>
                <w:sz w:val="28"/>
                <w:szCs w:val="28"/>
              </w:rPr>
              <w:t xml:space="preserve">        年      月      日</w:t>
            </w:r>
          </w:p>
        </w:tc>
      </w:tr>
      <w:tr w:rsidR="004C5598" w:rsidTr="00FD4CC0">
        <w:trPr>
          <w:cantSplit/>
          <w:trHeight w:val="704"/>
        </w:trPr>
        <w:tc>
          <w:tcPr>
            <w:tcW w:w="1112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5598" w:rsidRPr="000B29B9" w:rsidRDefault="004C5598" w:rsidP="004C5598">
            <w:pPr>
              <w:spacing w:line="6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0B29B9">
              <w:rPr>
                <w:rFonts w:ascii="標楷體" w:eastAsia="標楷體" w:hint="eastAsia"/>
                <w:sz w:val="28"/>
                <w:szCs w:val="28"/>
              </w:rPr>
              <w:t>應繳交論文期限</w:t>
            </w:r>
          </w:p>
        </w:tc>
        <w:tc>
          <w:tcPr>
            <w:tcW w:w="3888" w:type="pct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5598" w:rsidRPr="000B29B9" w:rsidRDefault="004C5598" w:rsidP="004C5598">
            <w:pPr>
              <w:spacing w:line="600" w:lineRule="exact"/>
              <w:rPr>
                <w:rFonts w:ascii="標楷體" w:eastAsia="標楷體"/>
                <w:sz w:val="28"/>
                <w:szCs w:val="28"/>
              </w:rPr>
            </w:pPr>
            <w:r w:rsidRPr="000B29B9">
              <w:rPr>
                <w:rFonts w:ascii="標楷體" w:eastAsia="標楷體" w:hint="eastAsia"/>
                <w:sz w:val="28"/>
                <w:szCs w:val="28"/>
              </w:rPr>
              <w:t xml:space="preserve">        年      月      日</w:t>
            </w:r>
            <w:r w:rsidR="008D21E4">
              <w:rPr>
                <w:rFonts w:ascii="標楷體" w:eastAsia="標楷體" w:hint="eastAsia"/>
                <w:sz w:val="28"/>
                <w:szCs w:val="28"/>
              </w:rPr>
              <w:t>（</w:t>
            </w:r>
            <w:r w:rsidRPr="000B29B9">
              <w:rPr>
                <w:rFonts w:ascii="標楷體" w:eastAsia="標楷體" w:hint="eastAsia"/>
                <w:sz w:val="28"/>
                <w:szCs w:val="28"/>
              </w:rPr>
              <w:t>考試通過一個月內</w:t>
            </w:r>
            <w:r w:rsidR="008D21E4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</w:tr>
      <w:tr w:rsidR="004C5598" w:rsidTr="00FD4CC0">
        <w:trPr>
          <w:cantSplit/>
          <w:trHeight w:val="716"/>
        </w:trPr>
        <w:tc>
          <w:tcPr>
            <w:tcW w:w="1112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5598" w:rsidRPr="000B29B9" w:rsidRDefault="004C5598" w:rsidP="004C5598">
            <w:pPr>
              <w:spacing w:line="6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0B29B9">
              <w:rPr>
                <w:rFonts w:ascii="標楷體" w:eastAsia="標楷體" w:hint="eastAsia"/>
                <w:sz w:val="28"/>
                <w:szCs w:val="28"/>
              </w:rPr>
              <w:t>展延繳交日期</w:t>
            </w:r>
          </w:p>
        </w:tc>
        <w:tc>
          <w:tcPr>
            <w:tcW w:w="3888" w:type="pct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5598" w:rsidRPr="000B29B9" w:rsidRDefault="004C5598" w:rsidP="004C5598">
            <w:pPr>
              <w:spacing w:line="600" w:lineRule="exact"/>
              <w:rPr>
                <w:rFonts w:ascii="標楷體" w:eastAsia="標楷體"/>
                <w:sz w:val="28"/>
                <w:szCs w:val="28"/>
              </w:rPr>
            </w:pPr>
            <w:r w:rsidRPr="000B29B9">
              <w:rPr>
                <w:rFonts w:ascii="標楷體" w:eastAsia="標楷體" w:hint="eastAsia"/>
                <w:sz w:val="28"/>
                <w:szCs w:val="28"/>
              </w:rPr>
              <w:t xml:space="preserve">        年      月      日</w:t>
            </w:r>
            <w:r w:rsidR="008D21E4">
              <w:rPr>
                <w:rFonts w:ascii="標楷體" w:eastAsia="標楷體" w:hint="eastAsia"/>
                <w:sz w:val="28"/>
                <w:szCs w:val="28"/>
              </w:rPr>
              <w:t>（</w:t>
            </w:r>
            <w:r w:rsidRPr="000B29B9">
              <w:rPr>
                <w:rFonts w:ascii="標楷體" w:eastAsia="標楷體" w:hint="eastAsia"/>
                <w:sz w:val="28"/>
                <w:szCs w:val="28"/>
              </w:rPr>
              <w:t>展延以一個月為限</w:t>
            </w:r>
            <w:r w:rsidR="008D21E4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</w:tr>
      <w:tr w:rsidR="00B02FC0" w:rsidTr="00B02FC0">
        <w:trPr>
          <w:cantSplit/>
          <w:trHeight w:val="2185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FC0" w:rsidRPr="000B29B9" w:rsidRDefault="00B02FC0" w:rsidP="00A03073">
            <w:pPr>
              <w:spacing w:line="340" w:lineRule="exact"/>
              <w:rPr>
                <w:rFonts w:ascii="華康細圓體(P)" w:eastAsia="華康細圓體(P)"/>
                <w:sz w:val="28"/>
                <w:szCs w:val="28"/>
              </w:rPr>
            </w:pPr>
            <w:r w:rsidRPr="000B29B9">
              <w:rPr>
                <w:rFonts w:ascii="標楷體" w:eastAsia="標楷體" w:hint="eastAsia"/>
                <w:sz w:val="28"/>
                <w:szCs w:val="28"/>
              </w:rPr>
              <w:t>展延原因：</w:t>
            </w:r>
          </w:p>
          <w:p w:rsidR="00B02FC0" w:rsidRPr="000B29B9" w:rsidRDefault="00B02FC0" w:rsidP="00A03073">
            <w:pPr>
              <w:spacing w:line="340" w:lineRule="exact"/>
              <w:rPr>
                <w:rFonts w:ascii="華康細圓體(P)" w:eastAsia="華康細圓體(P)"/>
                <w:sz w:val="28"/>
                <w:szCs w:val="28"/>
              </w:rPr>
            </w:pPr>
          </w:p>
          <w:p w:rsidR="00B02FC0" w:rsidRDefault="00B02FC0" w:rsidP="00A03073">
            <w:pPr>
              <w:spacing w:line="340" w:lineRule="exact"/>
              <w:rPr>
                <w:rFonts w:ascii="華康細圓體(P)" w:eastAsia="華康細圓體(P)"/>
                <w:sz w:val="28"/>
                <w:szCs w:val="28"/>
              </w:rPr>
            </w:pPr>
          </w:p>
          <w:p w:rsidR="001E1BAE" w:rsidRDefault="001E1BAE" w:rsidP="00A03073">
            <w:pPr>
              <w:spacing w:line="340" w:lineRule="exact"/>
              <w:rPr>
                <w:rFonts w:ascii="華康細圓體(P)" w:eastAsia="華康細圓體(P)"/>
                <w:sz w:val="28"/>
                <w:szCs w:val="28"/>
              </w:rPr>
            </w:pPr>
          </w:p>
          <w:p w:rsidR="001E1BAE" w:rsidRDefault="001E1BAE" w:rsidP="00A03073">
            <w:pPr>
              <w:spacing w:line="340" w:lineRule="exact"/>
              <w:rPr>
                <w:rFonts w:ascii="華康細圓體(P)" w:eastAsia="華康細圓體(P)"/>
                <w:sz w:val="28"/>
                <w:szCs w:val="28"/>
              </w:rPr>
            </w:pPr>
          </w:p>
          <w:p w:rsidR="00495045" w:rsidRPr="000B29B9" w:rsidRDefault="00495045" w:rsidP="00A03073">
            <w:pPr>
              <w:spacing w:line="340" w:lineRule="exact"/>
              <w:rPr>
                <w:rFonts w:ascii="華康細圓體(P)" w:eastAsia="華康細圓體(P)"/>
                <w:sz w:val="28"/>
                <w:szCs w:val="28"/>
              </w:rPr>
            </w:pPr>
          </w:p>
          <w:p w:rsidR="00B02FC0" w:rsidRPr="000B29B9" w:rsidRDefault="00B02FC0" w:rsidP="000846E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29B9">
              <w:rPr>
                <w:rFonts w:ascii="華康細圓體(P)" w:eastAsia="華康細圓體(P)" w:hint="eastAsia"/>
                <w:sz w:val="28"/>
                <w:szCs w:val="28"/>
              </w:rPr>
              <w:t xml:space="preserve">                                         </w:t>
            </w:r>
            <w:r w:rsidRPr="000B29B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  <w:tr w:rsidR="00B02FC0" w:rsidTr="00FD4CC0">
        <w:trPr>
          <w:cantSplit/>
          <w:trHeight w:val="696"/>
        </w:trPr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02FC0" w:rsidRPr="000B29B9" w:rsidRDefault="00B02FC0" w:rsidP="00B02FC0">
            <w:pPr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876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02FC0" w:rsidRPr="00B02FC0" w:rsidRDefault="00B02FC0" w:rsidP="00B02FC0">
            <w:pPr>
              <w:spacing w:line="340" w:lineRule="exact"/>
              <w:jc w:val="right"/>
              <w:rPr>
                <w:rFonts w:ascii="標楷體" w:eastAsia="標楷體"/>
              </w:rPr>
            </w:pPr>
            <w:r w:rsidRPr="00B02FC0">
              <w:rPr>
                <w:rFonts w:ascii="標楷體" w:eastAsia="標楷體" w:hint="eastAsia"/>
              </w:rPr>
              <w:t>(簽章)</w:t>
            </w:r>
          </w:p>
        </w:tc>
        <w:tc>
          <w:tcPr>
            <w:tcW w:w="64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02FC0" w:rsidRPr="000B29B9" w:rsidRDefault="00B02FC0" w:rsidP="00B02FC0">
            <w:pPr>
              <w:spacing w:line="3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指導教授</w:t>
            </w:r>
          </w:p>
        </w:tc>
        <w:tc>
          <w:tcPr>
            <w:tcW w:w="1943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FC0" w:rsidRPr="00B02FC0" w:rsidRDefault="00B02FC0" w:rsidP="00B02FC0">
            <w:pPr>
              <w:spacing w:line="340" w:lineRule="exact"/>
              <w:jc w:val="right"/>
              <w:rPr>
                <w:rFonts w:ascii="標楷體" w:eastAsia="標楷體"/>
              </w:rPr>
            </w:pPr>
            <w:r w:rsidRPr="00B02FC0">
              <w:rPr>
                <w:rFonts w:ascii="標楷體" w:eastAsia="標楷體" w:hint="eastAsia"/>
              </w:rPr>
              <w:t>(簽章)</w:t>
            </w:r>
          </w:p>
        </w:tc>
      </w:tr>
      <w:tr w:rsidR="00FD4CC0" w:rsidTr="00FD4CC0">
        <w:trPr>
          <w:cantSplit/>
          <w:trHeight w:val="904"/>
        </w:trPr>
        <w:tc>
          <w:tcPr>
            <w:tcW w:w="1179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79F9" w:rsidRPr="00B02FC0" w:rsidRDefault="004279F9" w:rsidP="004279F9">
            <w:pPr>
              <w:wordWrap w:val="0"/>
              <w:spacing w:line="340" w:lineRule="exact"/>
              <w:ind w:right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學系/學程辦公室</w:t>
            </w:r>
          </w:p>
        </w:tc>
        <w:tc>
          <w:tcPr>
            <w:tcW w:w="1232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9F9" w:rsidRPr="00B02FC0" w:rsidRDefault="004279F9" w:rsidP="004279F9">
            <w:pPr>
              <w:wordWrap w:val="0"/>
              <w:spacing w:line="340" w:lineRule="exact"/>
              <w:ind w:right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學程主任</w:t>
            </w:r>
          </w:p>
        </w:tc>
        <w:tc>
          <w:tcPr>
            <w:tcW w:w="1437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79F9" w:rsidRPr="00B02FC0" w:rsidRDefault="004279F9" w:rsidP="00C678BF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系主任或學群長</w:t>
            </w:r>
          </w:p>
        </w:tc>
        <w:tc>
          <w:tcPr>
            <w:tcW w:w="115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79F9" w:rsidRPr="00B02FC0" w:rsidRDefault="004279F9" w:rsidP="00412445">
            <w:pPr>
              <w:spacing w:line="3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教務組長</w:t>
            </w:r>
          </w:p>
        </w:tc>
      </w:tr>
      <w:tr w:rsidR="00FD4CC0" w:rsidRPr="00495045" w:rsidTr="00FD4CC0">
        <w:trPr>
          <w:cantSplit/>
          <w:trHeight w:val="1551"/>
        </w:trPr>
        <w:tc>
          <w:tcPr>
            <w:tcW w:w="1179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79F9" w:rsidRPr="00495045" w:rsidRDefault="004279F9" w:rsidP="00495045">
            <w:pPr>
              <w:spacing w:line="2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2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79F9" w:rsidRPr="00495045" w:rsidRDefault="004279F9" w:rsidP="00495045">
            <w:pPr>
              <w:spacing w:line="2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37" w:type="pct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79F9" w:rsidRPr="00495045" w:rsidRDefault="004279F9" w:rsidP="00495045">
            <w:pPr>
              <w:spacing w:line="2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5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9F9" w:rsidRPr="00495045" w:rsidRDefault="004279F9" w:rsidP="00495045">
            <w:pPr>
              <w:spacing w:line="240" w:lineRule="exac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1E1BAE" w:rsidRPr="00495045" w:rsidRDefault="00495045" w:rsidP="00495045">
      <w:pPr>
        <w:spacing w:line="240" w:lineRule="exact"/>
        <w:rPr>
          <w:rFonts w:ascii="標楷體" w:eastAsia="標楷體" w:hAnsi="標楷體"/>
          <w:sz w:val="22"/>
          <w:szCs w:val="22"/>
        </w:rPr>
      </w:pPr>
      <w:r w:rsidRPr="00495045">
        <w:rPr>
          <w:rFonts w:ascii="標楷體" w:eastAsia="標楷體" w:hAnsi="標楷體" w:hint="eastAsia"/>
          <w:sz w:val="22"/>
          <w:szCs w:val="22"/>
        </w:rPr>
        <w:t>法鼓文理學院研究生學位考試辦法</w:t>
      </w:r>
      <w:r>
        <w:rPr>
          <w:rFonts w:ascii="標楷體" w:eastAsia="標楷體" w:hAnsi="標楷體" w:hint="eastAsia"/>
          <w:sz w:val="22"/>
          <w:szCs w:val="22"/>
        </w:rPr>
        <w:t>摘要:</w:t>
      </w:r>
      <w:r>
        <w:rPr>
          <w:rFonts w:ascii="標楷體" w:eastAsia="標楷體" w:hAnsi="標楷體"/>
          <w:sz w:val="22"/>
          <w:szCs w:val="22"/>
        </w:rPr>
        <w:br/>
      </w:r>
      <w:r w:rsidR="001E1BAE" w:rsidRPr="00495045">
        <w:rPr>
          <w:rFonts w:ascii="標楷體" w:eastAsia="標楷體" w:hAnsi="標楷體" w:hint="eastAsia"/>
          <w:sz w:val="22"/>
          <w:szCs w:val="22"/>
        </w:rPr>
        <w:t>第十三條 各學系、學程研究生通過學位考試後，辦理離校手續時，繳交之學位論文應符合下列規定：</w:t>
      </w:r>
    </w:p>
    <w:p w:rsidR="001E1BAE" w:rsidRPr="004C5598" w:rsidRDefault="001E1BAE" w:rsidP="00495045">
      <w:pPr>
        <w:numPr>
          <w:ilvl w:val="0"/>
          <w:numId w:val="5"/>
        </w:numPr>
        <w:spacing w:line="240" w:lineRule="exact"/>
        <w:rPr>
          <w:rFonts w:ascii="標楷體" w:eastAsia="標楷體" w:hAnsi="標楷體"/>
          <w:sz w:val="22"/>
          <w:szCs w:val="22"/>
        </w:rPr>
      </w:pPr>
      <w:r w:rsidRPr="00495045">
        <w:rPr>
          <w:rFonts w:ascii="標楷體" w:eastAsia="標楷體" w:hAnsi="標楷體" w:hint="eastAsia"/>
          <w:sz w:val="22"/>
          <w:szCs w:val="22"/>
        </w:rPr>
        <w:t>繳交之論文，</w:t>
      </w:r>
      <w:r w:rsidRPr="008D21E4">
        <w:rPr>
          <w:rFonts w:ascii="標楷體" w:eastAsia="標楷體" w:hAnsi="標楷體" w:hint="eastAsia"/>
          <w:sz w:val="22"/>
          <w:szCs w:val="22"/>
        </w:rPr>
        <w:t>內頁需附</w:t>
      </w:r>
      <w:r w:rsidRPr="004C5598">
        <w:rPr>
          <w:rFonts w:ascii="標楷體" w:eastAsia="標楷體" w:hAnsi="標楷體" w:hint="eastAsia"/>
          <w:strike/>
          <w:sz w:val="22"/>
          <w:szCs w:val="22"/>
        </w:rPr>
        <w:t>論文公開授權書及</w:t>
      </w:r>
      <w:r w:rsidRPr="00495045">
        <w:rPr>
          <w:rFonts w:ascii="標楷體" w:eastAsia="標楷體" w:hAnsi="標楷體" w:hint="eastAsia"/>
          <w:sz w:val="22"/>
          <w:szCs w:val="22"/>
        </w:rPr>
        <w:t>學位考試委員簽字之論文審定</w:t>
      </w:r>
      <w:r w:rsidRPr="004C5598">
        <w:rPr>
          <w:rFonts w:ascii="標楷體" w:eastAsia="標楷體" w:hAnsi="標楷體" w:hint="eastAsia"/>
          <w:sz w:val="22"/>
          <w:szCs w:val="22"/>
        </w:rPr>
        <w:t>書。</w:t>
      </w:r>
    </w:p>
    <w:p w:rsidR="00495045" w:rsidRDefault="001E1BAE" w:rsidP="00495045">
      <w:pPr>
        <w:numPr>
          <w:ilvl w:val="0"/>
          <w:numId w:val="5"/>
        </w:numPr>
        <w:spacing w:line="240" w:lineRule="exact"/>
        <w:rPr>
          <w:rFonts w:ascii="標楷體" w:eastAsia="標楷體" w:hAnsi="標楷體"/>
          <w:sz w:val="22"/>
          <w:szCs w:val="22"/>
        </w:rPr>
      </w:pPr>
      <w:r w:rsidRPr="00495045">
        <w:rPr>
          <w:rFonts w:ascii="標楷體" w:eastAsia="標楷體" w:hAnsi="標楷體" w:hint="eastAsia"/>
          <w:sz w:val="22"/>
          <w:szCs w:val="22"/>
        </w:rPr>
        <w:t>論文於學位考試通過後一個月內將修正之論文三冊</w:t>
      </w:r>
      <w:r w:rsidR="008D21E4">
        <w:rPr>
          <w:rFonts w:ascii="標楷體" w:eastAsia="標楷體" w:hAnsi="標楷體" w:hint="eastAsia"/>
          <w:sz w:val="22"/>
          <w:szCs w:val="22"/>
        </w:rPr>
        <w:t>（</w:t>
      </w:r>
      <w:r w:rsidRPr="00495045">
        <w:rPr>
          <w:rFonts w:ascii="標楷體" w:eastAsia="標楷體" w:hAnsi="標楷體" w:hint="eastAsia"/>
          <w:sz w:val="22"/>
          <w:szCs w:val="22"/>
        </w:rPr>
        <w:t>含寄國家圖書館</w:t>
      </w:r>
      <w:r w:rsidR="008D21E4">
        <w:rPr>
          <w:rFonts w:ascii="標楷體" w:eastAsia="標楷體" w:hAnsi="標楷體" w:hint="eastAsia"/>
          <w:sz w:val="22"/>
          <w:szCs w:val="22"/>
        </w:rPr>
        <w:t>一</w:t>
      </w:r>
      <w:bookmarkStart w:id="0" w:name="_GoBack"/>
      <w:bookmarkEnd w:id="0"/>
      <w:r w:rsidRPr="00495045">
        <w:rPr>
          <w:rFonts w:ascii="標楷體" w:eastAsia="標楷體" w:hAnsi="標楷體" w:hint="eastAsia"/>
          <w:sz w:val="22"/>
          <w:szCs w:val="22"/>
        </w:rPr>
        <w:t>冊</w:t>
      </w:r>
      <w:r w:rsidR="008D21E4">
        <w:rPr>
          <w:rFonts w:ascii="標楷體" w:eastAsia="標楷體" w:hAnsi="標楷體" w:hint="eastAsia"/>
          <w:sz w:val="22"/>
          <w:szCs w:val="22"/>
        </w:rPr>
        <w:t>）及論文全文電子檔</w:t>
      </w:r>
      <w:r w:rsidRPr="00495045">
        <w:rPr>
          <w:rFonts w:ascii="標楷體" w:eastAsia="標楷體" w:hAnsi="標楷體" w:hint="eastAsia"/>
          <w:sz w:val="22"/>
          <w:szCs w:val="22"/>
        </w:rPr>
        <w:t>繳送圖書資訊館，學系、學程留存之論文份數，自行訂定。研究生須依規定繳交後，方得辦理離校手續。</w:t>
      </w:r>
    </w:p>
    <w:p w:rsidR="005B6C5E" w:rsidRPr="00495045" w:rsidRDefault="001E1BAE" w:rsidP="00495045">
      <w:pPr>
        <w:spacing w:line="240" w:lineRule="exact"/>
        <w:ind w:left="480"/>
        <w:rPr>
          <w:rFonts w:ascii="標楷體" w:eastAsia="標楷體" w:hAnsi="標楷體"/>
          <w:sz w:val="22"/>
          <w:szCs w:val="22"/>
        </w:rPr>
      </w:pPr>
      <w:r w:rsidRPr="00495045">
        <w:rPr>
          <w:rFonts w:ascii="標楷體" w:eastAsia="標楷體" w:hAnsi="標楷體" w:hint="eastAsia"/>
          <w:sz w:val="22"/>
          <w:szCs w:val="22"/>
        </w:rPr>
        <w:t>若未能於學位考試通過後一個月內修改完成者，得簽請再延期一個月。未依規定辦理者，或未能完成應修課程者，均以學位考試成績不及格論。</w:t>
      </w:r>
    </w:p>
    <w:sectPr w:rsidR="005B6C5E" w:rsidRPr="00495045" w:rsidSect="007B6B5C">
      <w:pgSz w:w="11906" w:h="16838"/>
      <w:pgMar w:top="425" w:right="1021" w:bottom="53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FA" w:rsidRDefault="00FF7AFA" w:rsidP="000B29B9">
      <w:r>
        <w:separator/>
      </w:r>
    </w:p>
  </w:endnote>
  <w:endnote w:type="continuationSeparator" w:id="0">
    <w:p w:rsidR="00FF7AFA" w:rsidRDefault="00FF7AFA" w:rsidP="000B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(P)">
    <w:altName w:val="微軟正黑體 Light"/>
    <w:charset w:val="88"/>
    <w:family w:val="swiss"/>
    <w:pitch w:val="variable"/>
    <w:sig w:usb0="00000000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FA" w:rsidRDefault="00FF7AFA" w:rsidP="000B29B9">
      <w:r>
        <w:separator/>
      </w:r>
    </w:p>
  </w:footnote>
  <w:footnote w:type="continuationSeparator" w:id="0">
    <w:p w:rsidR="00FF7AFA" w:rsidRDefault="00FF7AFA" w:rsidP="000B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E3C"/>
    <w:multiLevelType w:val="hybridMultilevel"/>
    <w:tmpl w:val="51B270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32E56"/>
    <w:multiLevelType w:val="hybridMultilevel"/>
    <w:tmpl w:val="2682D794"/>
    <w:lvl w:ilvl="0" w:tplc="0C080D22">
      <w:numFmt w:val="bullet"/>
      <w:suff w:val="space"/>
      <w:lvlText w:val="＊"/>
      <w:lvlJc w:val="left"/>
      <w:pPr>
        <w:ind w:left="285" w:hanging="285"/>
      </w:pPr>
      <w:rPr>
        <w:rFonts w:ascii="新細明體" w:eastAsia="新細明體" w:hAnsi="Times New Roman" w:cs="Times New Roman" w:hint="eastAsia"/>
      </w:rPr>
    </w:lvl>
    <w:lvl w:ilvl="1" w:tplc="59742D42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882E26"/>
    <w:multiLevelType w:val="hybridMultilevel"/>
    <w:tmpl w:val="AB14889E"/>
    <w:lvl w:ilvl="0" w:tplc="1242C896">
      <w:start w:val="1"/>
      <w:numFmt w:val="decimal"/>
      <w:suff w:val="space"/>
      <w:lvlText w:val="%1."/>
      <w:lvlJc w:val="left"/>
      <w:pPr>
        <w:ind w:left="285" w:hanging="2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854450"/>
    <w:multiLevelType w:val="hybridMultilevel"/>
    <w:tmpl w:val="FEBAD282"/>
    <w:lvl w:ilvl="0" w:tplc="0409000F">
      <w:start w:val="1"/>
      <w:numFmt w:val="decimal"/>
      <w:lvlText w:val="%1."/>
      <w:lvlJc w:val="left"/>
      <w:pPr>
        <w:tabs>
          <w:tab w:val="num" w:pos="766"/>
        </w:tabs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6"/>
        </w:tabs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6"/>
        </w:tabs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6"/>
        </w:tabs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6"/>
        </w:tabs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6"/>
        </w:tabs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6"/>
        </w:tabs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6"/>
        </w:tabs>
        <w:ind w:left="4606" w:hanging="480"/>
      </w:pPr>
    </w:lvl>
  </w:abstractNum>
  <w:abstractNum w:abstractNumId="4" w15:restartNumberingAfterBreak="0">
    <w:nsid w:val="79B26C8B"/>
    <w:multiLevelType w:val="hybridMultilevel"/>
    <w:tmpl w:val="4E6A9E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BD7858"/>
    <w:multiLevelType w:val="hybridMultilevel"/>
    <w:tmpl w:val="8F7271D8"/>
    <w:lvl w:ilvl="0" w:tplc="59742D42">
      <w:start w:val="1"/>
      <w:numFmt w:val="taiwaneseCountingThousand"/>
      <w:lvlText w:val="%1、"/>
      <w:lvlJc w:val="left"/>
      <w:pPr>
        <w:tabs>
          <w:tab w:val="num" w:pos="855"/>
        </w:tabs>
        <w:ind w:left="855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E"/>
    <w:rsid w:val="00031373"/>
    <w:rsid w:val="000512BE"/>
    <w:rsid w:val="00055699"/>
    <w:rsid w:val="00082236"/>
    <w:rsid w:val="000846EA"/>
    <w:rsid w:val="000B29B9"/>
    <w:rsid w:val="000B2EEC"/>
    <w:rsid w:val="000D7BB9"/>
    <w:rsid w:val="001224FB"/>
    <w:rsid w:val="001B7F6D"/>
    <w:rsid w:val="001D55C3"/>
    <w:rsid w:val="001E1BAE"/>
    <w:rsid w:val="00336994"/>
    <w:rsid w:val="00380C15"/>
    <w:rsid w:val="00412445"/>
    <w:rsid w:val="004279F9"/>
    <w:rsid w:val="00455961"/>
    <w:rsid w:val="00486909"/>
    <w:rsid w:val="00495045"/>
    <w:rsid w:val="004C5598"/>
    <w:rsid w:val="004E1DAC"/>
    <w:rsid w:val="00541DA6"/>
    <w:rsid w:val="00587A1F"/>
    <w:rsid w:val="005B6C5E"/>
    <w:rsid w:val="00602D36"/>
    <w:rsid w:val="00615563"/>
    <w:rsid w:val="006254FA"/>
    <w:rsid w:val="0069506E"/>
    <w:rsid w:val="006B7E65"/>
    <w:rsid w:val="007158F1"/>
    <w:rsid w:val="0072338A"/>
    <w:rsid w:val="00752795"/>
    <w:rsid w:val="00761BDD"/>
    <w:rsid w:val="00795444"/>
    <w:rsid w:val="007B557F"/>
    <w:rsid w:val="007B6B5C"/>
    <w:rsid w:val="007D1D34"/>
    <w:rsid w:val="0081141A"/>
    <w:rsid w:val="00866C80"/>
    <w:rsid w:val="00886401"/>
    <w:rsid w:val="008B7A7C"/>
    <w:rsid w:val="008B7F0B"/>
    <w:rsid w:val="008D21E4"/>
    <w:rsid w:val="00901C56"/>
    <w:rsid w:val="00921A02"/>
    <w:rsid w:val="00931020"/>
    <w:rsid w:val="009632D8"/>
    <w:rsid w:val="0099188E"/>
    <w:rsid w:val="009B320C"/>
    <w:rsid w:val="00A03073"/>
    <w:rsid w:val="00A369E1"/>
    <w:rsid w:val="00A87F0F"/>
    <w:rsid w:val="00AF7E44"/>
    <w:rsid w:val="00B02FC0"/>
    <w:rsid w:val="00B04C16"/>
    <w:rsid w:val="00B51C8C"/>
    <w:rsid w:val="00B95912"/>
    <w:rsid w:val="00BE67EE"/>
    <w:rsid w:val="00C373B8"/>
    <w:rsid w:val="00C678BF"/>
    <w:rsid w:val="00C7430D"/>
    <w:rsid w:val="00C91771"/>
    <w:rsid w:val="00C91973"/>
    <w:rsid w:val="00CB4DA7"/>
    <w:rsid w:val="00D02A8D"/>
    <w:rsid w:val="00D934DB"/>
    <w:rsid w:val="00D93C6F"/>
    <w:rsid w:val="00E577A3"/>
    <w:rsid w:val="00E86054"/>
    <w:rsid w:val="00EE1E48"/>
    <w:rsid w:val="00EE7A1F"/>
    <w:rsid w:val="00F81240"/>
    <w:rsid w:val="00FD4CC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4330D"/>
  <w15:docId w15:val="{7359DF1C-340A-4924-AA1D-22AA3268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7A7C"/>
    <w:rPr>
      <w:rFonts w:ascii="Arial" w:hAnsi="Arial"/>
      <w:sz w:val="18"/>
      <w:szCs w:val="18"/>
    </w:rPr>
  </w:style>
  <w:style w:type="paragraph" w:styleId="Web">
    <w:name w:val="Normal (Web)"/>
    <w:basedOn w:val="a"/>
    <w:rsid w:val="00EE7A1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4">
    <w:name w:val="header"/>
    <w:basedOn w:val="a"/>
    <w:link w:val="a5"/>
    <w:rsid w:val="000B2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B29B9"/>
    <w:rPr>
      <w:kern w:val="2"/>
    </w:rPr>
  </w:style>
  <w:style w:type="paragraph" w:styleId="a6">
    <w:name w:val="footer"/>
    <w:basedOn w:val="a"/>
    <w:link w:val="a7"/>
    <w:rsid w:val="000B2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B29B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567</Characters>
  <Application>Microsoft Office Word</Application>
  <DocSecurity>0</DocSecurity>
  <Lines>4</Lines>
  <Paragraphs>1</Paragraphs>
  <ScaleCrop>false</ScaleCrop>
  <Company>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玄奘大學  各系所碩士班研究生 論文展延申請書</dc:title>
  <dc:creator>user</dc:creator>
  <cp:lastModifiedBy>user</cp:lastModifiedBy>
  <cp:revision>5</cp:revision>
  <cp:lastPrinted>2022-11-09T05:58:00Z</cp:lastPrinted>
  <dcterms:created xsi:type="dcterms:W3CDTF">2024-07-11T07:16:00Z</dcterms:created>
  <dcterms:modified xsi:type="dcterms:W3CDTF">2025-01-17T13:48:00Z</dcterms:modified>
</cp:coreProperties>
</file>